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0A1E9CBA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063758">
        <w:rPr>
          <w:b/>
          <w:bCs/>
          <w:sz w:val="32"/>
          <w:szCs w:val="32"/>
        </w:rPr>
        <w:t>Wild Swim &amp; Games</w:t>
      </w:r>
      <w:r w:rsidRPr="00462278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7DEBA8FD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6CF2063F" w:rsidR="00462278" w:rsidRPr="00462278" w:rsidRDefault="000B087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03D72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703D7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651C1D77" w:rsidR="00462278" w:rsidRPr="00462278" w:rsidRDefault="000B087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03D72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703D72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74B68C6B" w:rsidR="00462278" w:rsidRPr="00462278" w:rsidRDefault="000B0874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</w:tbl>
    <w:p w14:paraId="257D70CF" w14:textId="26B8E63B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D1EE4" w14:paraId="3536A782" w14:textId="77777777" w:rsidTr="00057405">
        <w:tc>
          <w:tcPr>
            <w:tcW w:w="6974" w:type="dxa"/>
          </w:tcPr>
          <w:p w14:paraId="3EAE139A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6CA1CEBD" w14:textId="5D406B9F" w:rsidR="00063758" w:rsidRPr="00063758" w:rsidRDefault="00063758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RLSS Open Water Lifeguard (OWL) </w:t>
            </w:r>
            <w:r>
              <w:rPr>
                <w:i/>
                <w:iCs/>
                <w:sz w:val="24"/>
                <w:szCs w:val="24"/>
              </w:rPr>
              <w:t xml:space="preserve">or </w:t>
            </w:r>
            <w:r>
              <w:rPr>
                <w:sz w:val="24"/>
                <w:szCs w:val="24"/>
              </w:rPr>
              <w:t>British Canoeing Foundation and Safety Rescue Training (FSRT), &amp; Statement of Competence.</w:t>
            </w:r>
          </w:p>
          <w:p w14:paraId="09E5A16B" w14:textId="77777777" w:rsidR="00063758" w:rsidRDefault="00063758" w:rsidP="00057405">
            <w:pPr>
              <w:rPr>
                <w:i/>
                <w:iCs/>
                <w:sz w:val="24"/>
                <w:szCs w:val="24"/>
              </w:rPr>
            </w:pPr>
          </w:p>
          <w:p w14:paraId="54C2189A" w14:textId="168510E3" w:rsidR="00CD1EE4" w:rsidRPr="00CD1EE4" w:rsidRDefault="00CD1EE4" w:rsidP="00057405">
            <w:pPr>
              <w:rPr>
                <w:i/>
                <w:iCs/>
                <w:sz w:val="24"/>
                <w:szCs w:val="24"/>
              </w:rPr>
            </w:pPr>
            <w:r w:rsidRPr="00CD1EE4">
              <w:rPr>
                <w:i/>
                <w:iCs/>
                <w:sz w:val="24"/>
                <w:szCs w:val="24"/>
              </w:rPr>
              <w:t xml:space="preserve">First-aid trained staff available at all times. </w:t>
            </w:r>
            <w:r w:rsidR="00050EBD">
              <w:rPr>
                <w:i/>
                <w:iCs/>
                <w:sz w:val="24"/>
                <w:szCs w:val="24"/>
              </w:rPr>
              <w:t>All staff must be familiar with the Normal Operating Procedures (NOP) and Emergency Action Plan (EAP).</w:t>
            </w:r>
          </w:p>
        </w:tc>
      </w:tr>
      <w:tr w:rsidR="00CD1EE4" w14:paraId="6E49B530" w14:textId="77777777" w:rsidTr="00063758">
        <w:trPr>
          <w:trHeight w:val="96"/>
        </w:trPr>
        <w:tc>
          <w:tcPr>
            <w:tcW w:w="6974" w:type="dxa"/>
          </w:tcPr>
          <w:p w14:paraId="0CC4FEB8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7C6CA02C" w14:textId="12788CB5" w:rsidR="00262471" w:rsidRDefault="00563C7F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Lifeguard to 30 Swimmers.</w:t>
            </w:r>
            <w:r w:rsidR="00262471">
              <w:rPr>
                <w:sz w:val="24"/>
                <w:szCs w:val="24"/>
              </w:rPr>
              <w:t xml:space="preserve"> </w:t>
            </w:r>
          </w:p>
        </w:tc>
      </w:tr>
    </w:tbl>
    <w:p w14:paraId="33041533" w14:textId="77777777" w:rsidR="00CD1EE4" w:rsidRPr="00462278" w:rsidRDefault="00CD1E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115"/>
        <w:gridCol w:w="1881"/>
        <w:gridCol w:w="6733"/>
        <w:gridCol w:w="1528"/>
      </w:tblGrid>
      <w:tr w:rsidR="00681585" w:rsidRPr="00462278" w14:paraId="47893E4F" w14:textId="0FE9483F" w:rsidTr="00896AD1">
        <w:tc>
          <w:tcPr>
            <w:tcW w:w="1691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15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81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33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681585" w:rsidRPr="00462278" w14:paraId="5E0DE0B8" w14:textId="2A4E2ECA" w:rsidTr="00896AD1">
        <w:tc>
          <w:tcPr>
            <w:tcW w:w="1691" w:type="dxa"/>
          </w:tcPr>
          <w:p w14:paraId="77283590" w14:textId="2709B7D5" w:rsidR="00462278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</w:t>
            </w:r>
          </w:p>
        </w:tc>
        <w:tc>
          <w:tcPr>
            <w:tcW w:w="2115" w:type="dxa"/>
          </w:tcPr>
          <w:p w14:paraId="7AEAFAAB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361CF578" w14:textId="77777777" w:rsidR="00050EBD" w:rsidRDefault="00050EBD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70CE59D3" w:rsidR="00050EBD" w:rsidRPr="00462278" w:rsidRDefault="00050EBD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1D12074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Drowning</w:t>
            </w:r>
          </w:p>
          <w:p w14:paraId="2D8F453F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03B8646F" w14:textId="3758EF0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3" w:type="dxa"/>
          </w:tcPr>
          <w:p w14:paraId="35D0E398" w14:textId="6F13300C" w:rsidR="00462278" w:rsidRDefault="00462278" w:rsidP="002624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146EE0EC" w14:textId="7EF96E42" w:rsidR="00462278" w:rsidRDefault="00563C7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Swimmers must be able to swim at least 25m in deep water.</w:t>
            </w:r>
          </w:p>
          <w:p w14:paraId="5E05E0DC" w14:textId="77777777" w:rsidR="00563C7F" w:rsidRDefault="00563C7F" w:rsidP="00E32550">
            <w:pPr>
              <w:jc w:val="center"/>
              <w:rPr>
                <w:sz w:val="24"/>
                <w:szCs w:val="24"/>
              </w:rPr>
            </w:pPr>
          </w:p>
          <w:p w14:paraId="3FB2C059" w14:textId="6C72364F" w:rsidR="00262471" w:rsidRDefault="0026247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Deep water signs placed around the lake.</w:t>
            </w:r>
          </w:p>
          <w:p w14:paraId="749A5F05" w14:textId="613C396D" w:rsidR="00262471" w:rsidRDefault="00262471" w:rsidP="00E32550">
            <w:pPr>
              <w:jc w:val="center"/>
              <w:rPr>
                <w:sz w:val="24"/>
                <w:szCs w:val="24"/>
              </w:rPr>
            </w:pPr>
          </w:p>
          <w:p w14:paraId="5E73F91E" w14:textId="3651EEA0" w:rsidR="00262471" w:rsidRDefault="00563C7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Ratios must be followed.</w:t>
            </w:r>
          </w:p>
          <w:p w14:paraId="003C3FC7" w14:textId="22676BFE" w:rsidR="00563C7F" w:rsidRDefault="00563C7F" w:rsidP="00E32550">
            <w:pPr>
              <w:jc w:val="center"/>
              <w:rPr>
                <w:sz w:val="24"/>
                <w:szCs w:val="24"/>
              </w:rPr>
            </w:pPr>
          </w:p>
          <w:p w14:paraId="74A6B9AD" w14:textId="41005FB9" w:rsidR="00563C7F" w:rsidRDefault="00563C7F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Lifeguards must be qualified as outlined above.</w:t>
            </w:r>
          </w:p>
          <w:p w14:paraId="628CEEB1" w14:textId="77777777" w:rsidR="00262471" w:rsidRDefault="00262471" w:rsidP="00E32550">
            <w:pPr>
              <w:jc w:val="center"/>
              <w:rPr>
                <w:sz w:val="24"/>
                <w:szCs w:val="24"/>
              </w:rPr>
            </w:pPr>
          </w:p>
          <w:p w14:paraId="0E2F96D7" w14:textId="270D72DA" w:rsidR="00196788" w:rsidRPr="00462278" w:rsidRDefault="004C18D8" w:rsidP="00563C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Buoyancy aids </w:t>
            </w:r>
            <w:r w:rsidR="00563C7F">
              <w:rPr>
                <w:sz w:val="24"/>
                <w:szCs w:val="24"/>
              </w:rPr>
              <w:t>and wetsuits are available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lastRenderedPageBreak/>
              <w:t>safe working practices.</w:t>
            </w:r>
          </w:p>
        </w:tc>
      </w:tr>
      <w:tr w:rsidR="00681585" w:rsidRPr="00462278" w14:paraId="36B095FF" w14:textId="2286EDA4" w:rsidTr="00896AD1">
        <w:tc>
          <w:tcPr>
            <w:tcW w:w="1691" w:type="dxa"/>
          </w:tcPr>
          <w:p w14:paraId="192D9CF0" w14:textId="77777777" w:rsid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Weather</w:t>
            </w:r>
          </w:p>
          <w:p w14:paraId="095F1131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4B949594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60DED97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3423EFC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1DC02818" w14:textId="77777777" w:rsidR="009D5352" w:rsidRDefault="009D5352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03AB2095" w:rsidR="009D5352" w:rsidRPr="00462278" w:rsidRDefault="009D5352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Lighting</w:t>
            </w:r>
          </w:p>
        </w:tc>
        <w:tc>
          <w:tcPr>
            <w:tcW w:w="2115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247D2A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41040306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1E064046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542C22B8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1219B1A9" w:rsidR="00A44304" w:rsidRP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3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113D0988" w:rsidR="00E32550" w:rsidRDefault="0019678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E32550">
              <w:rPr>
                <w:sz w:val="24"/>
                <w:szCs w:val="24"/>
              </w:rPr>
              <w:t xml:space="preserve">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D4CA7A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2391D68C" w14:textId="77777777" w:rsidR="00A44304" w:rsidRDefault="00A44304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3CEC0BCF" w:rsidR="00A44304" w:rsidRPr="00462278" w:rsidRDefault="00A4430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E32550" w:rsidRPr="00462278" w14:paraId="412A404D" w14:textId="77777777" w:rsidTr="00896AD1">
        <w:tc>
          <w:tcPr>
            <w:tcW w:w="1691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</w:t>
            </w:r>
          </w:p>
        </w:tc>
        <w:tc>
          <w:tcPr>
            <w:tcW w:w="2115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33" w:type="dxa"/>
          </w:tcPr>
          <w:p w14:paraId="0C024F03" w14:textId="3D9F0CAA" w:rsidR="00E32550" w:rsidRDefault="0019678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681585">
              <w:rPr>
                <w:sz w:val="24"/>
                <w:szCs w:val="24"/>
              </w:rPr>
              <w:t xml:space="preserve"> to remain vigilant for signs of cold water shock and hypothermia.</w:t>
            </w:r>
          </w:p>
          <w:p w14:paraId="7396D98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A161318" w14:textId="32A477E6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</w:t>
            </w:r>
            <w:r w:rsidR="00196788">
              <w:rPr>
                <w:sz w:val="24"/>
                <w:szCs w:val="24"/>
              </w:rPr>
              <w:t xml:space="preserve"> are recommended and</w:t>
            </w:r>
            <w:r>
              <w:rPr>
                <w:sz w:val="24"/>
                <w:szCs w:val="24"/>
              </w:rPr>
              <w:t xml:space="preserve"> available for hire</w:t>
            </w:r>
            <w:r w:rsidR="00196788">
              <w:rPr>
                <w:sz w:val="24"/>
                <w:szCs w:val="24"/>
              </w:rPr>
              <w:t xml:space="preserve"> during the summer.</w:t>
            </w:r>
          </w:p>
          <w:p w14:paraId="42DFB19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4BAC29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Wetsuits available to all staff.</w:t>
            </w:r>
          </w:p>
          <w:p w14:paraId="163674A2" w14:textId="77777777" w:rsidR="00681585" w:rsidRDefault="00681585" w:rsidP="00196788">
            <w:pPr>
              <w:rPr>
                <w:sz w:val="24"/>
                <w:szCs w:val="24"/>
              </w:rPr>
            </w:pPr>
          </w:p>
          <w:p w14:paraId="2B6A45A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 kept in medical room.</w:t>
            </w:r>
          </w:p>
          <w:p w14:paraId="75B0049D" w14:textId="77777777" w:rsidR="00896AD1" w:rsidRDefault="00896AD1" w:rsidP="00681585">
            <w:pPr>
              <w:jc w:val="center"/>
              <w:rPr>
                <w:sz w:val="24"/>
                <w:szCs w:val="24"/>
              </w:rPr>
            </w:pPr>
          </w:p>
          <w:p w14:paraId="5F31D616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not to participate alone, especially during winter.</w:t>
            </w:r>
          </w:p>
          <w:p w14:paraId="0DC5F915" w14:textId="77777777" w:rsidR="006C406F" w:rsidRDefault="006C406F" w:rsidP="00896AD1">
            <w:pPr>
              <w:jc w:val="center"/>
              <w:rPr>
                <w:sz w:val="24"/>
                <w:szCs w:val="24"/>
              </w:rPr>
            </w:pPr>
          </w:p>
          <w:p w14:paraId="0BD1D8E2" w14:textId="0CC8C97C" w:rsidR="006C406F" w:rsidRDefault="006C406F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20FFB601" w14:textId="77777777" w:rsidTr="00896AD1">
        <w:tc>
          <w:tcPr>
            <w:tcW w:w="1691" w:type="dxa"/>
          </w:tcPr>
          <w:p w14:paraId="58AB3F38" w14:textId="7838A613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Illness</w:t>
            </w:r>
          </w:p>
        </w:tc>
        <w:tc>
          <w:tcPr>
            <w:tcW w:w="2115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7E60C8D6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5E8EF47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Fainting</w:t>
            </w:r>
          </w:p>
        </w:tc>
        <w:tc>
          <w:tcPr>
            <w:tcW w:w="6733" w:type="dxa"/>
          </w:tcPr>
          <w:p w14:paraId="39AE7D1F" w14:textId="115E536E" w:rsidR="00681585" w:rsidRDefault="00681585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</w:t>
            </w:r>
            <w:r w:rsidR="00196788">
              <w:rPr>
                <w:sz w:val="24"/>
                <w:szCs w:val="24"/>
              </w:rPr>
              <w:t>must not participate if they are not mentally or physically in good health in such a way that could put themselves or others at risk.</w:t>
            </w:r>
          </w:p>
          <w:p w14:paraId="693E573A" w14:textId="77777777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  <w:p w14:paraId="38AA982A" w14:textId="054A6055" w:rsidR="00681585" w:rsidRDefault="00681585" w:rsidP="001967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4743B62B" w14:textId="77777777" w:rsidTr="00896AD1">
        <w:tc>
          <w:tcPr>
            <w:tcW w:w="1691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15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33" w:type="dxa"/>
          </w:tcPr>
          <w:p w14:paraId="473FD6E6" w14:textId="77777777" w:rsidR="00196788" w:rsidRDefault="00196788" w:rsidP="00196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3DB18464" w14:textId="77777777" w:rsidR="00196788" w:rsidRDefault="00196788" w:rsidP="00681585">
            <w:pPr>
              <w:jc w:val="center"/>
              <w:rPr>
                <w:sz w:val="24"/>
                <w:szCs w:val="24"/>
              </w:rPr>
            </w:pPr>
          </w:p>
          <w:p w14:paraId="0171C72C" w14:textId="7724111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Entry and exit points to </w:t>
            </w:r>
            <w:r w:rsidR="00196788">
              <w:rPr>
                <w:sz w:val="24"/>
                <w:szCs w:val="24"/>
              </w:rPr>
              <w:t>the lake should</w:t>
            </w:r>
            <w:r>
              <w:rPr>
                <w:sz w:val="24"/>
                <w:szCs w:val="24"/>
              </w:rPr>
              <w:t xml:space="preserve">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2FC4484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896AD1">
        <w:tc>
          <w:tcPr>
            <w:tcW w:w="1691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2115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7D43FC8" w14:textId="77777777" w:rsidR="00630E14" w:rsidRDefault="00630E14" w:rsidP="00D04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5DD1BD01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02825D61" w14:textId="122CDC54" w:rsidR="00630E14" w:rsidRDefault="00D0452E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visually check the lake on a regular basis for any object/debris that could result in entrapment.</w:t>
            </w: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to monitor that all staff comply with </w:t>
            </w:r>
            <w:r>
              <w:rPr>
                <w:sz w:val="24"/>
                <w:szCs w:val="24"/>
              </w:rPr>
              <w:lastRenderedPageBreak/>
              <w:t>safe working practices.</w:t>
            </w:r>
          </w:p>
        </w:tc>
      </w:tr>
      <w:tr w:rsidR="00896AD1" w:rsidRPr="00462278" w14:paraId="34E3DE21" w14:textId="77777777" w:rsidTr="00896AD1">
        <w:tc>
          <w:tcPr>
            <w:tcW w:w="1691" w:type="dxa"/>
          </w:tcPr>
          <w:p w14:paraId="65B7B529" w14:textId="4DCF9C84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Collisions with Paddles and Other Water Users</w:t>
            </w:r>
          </w:p>
        </w:tc>
        <w:tc>
          <w:tcPr>
            <w:tcW w:w="2115" w:type="dxa"/>
          </w:tcPr>
          <w:p w14:paraId="30B4561C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1584811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53ADDAEF" w14:textId="02D16A21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6E11F13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Unconsciousness</w:t>
            </w:r>
          </w:p>
          <w:p w14:paraId="7571E063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2CBA278F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7C8C5A82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4FB4D206" w14:textId="2F792AF5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5671CB0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remain vigilant at all times and intervene if needed.</w:t>
            </w:r>
          </w:p>
          <w:p w14:paraId="66878797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66EA09CB" w14:textId="78698BD6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Swim-only area available during peak times (e.g. summer holidays) to provide an area without craft. </w:t>
            </w:r>
          </w:p>
        </w:tc>
        <w:tc>
          <w:tcPr>
            <w:tcW w:w="1528" w:type="dxa"/>
          </w:tcPr>
          <w:p w14:paraId="3B8693E0" w14:textId="042684BC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50EBD" w:rsidRPr="00462278" w14:paraId="52C184D7" w14:textId="77777777" w:rsidTr="00896AD1">
        <w:tc>
          <w:tcPr>
            <w:tcW w:w="1691" w:type="dxa"/>
          </w:tcPr>
          <w:p w14:paraId="1846E76F" w14:textId="6040C9B4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2115" w:type="dxa"/>
          </w:tcPr>
          <w:p w14:paraId="3BC2B494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7965DBE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32940CC" w14:textId="1E9722E8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2722F2C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</w:t>
            </w:r>
          </w:p>
          <w:p w14:paraId="10A7CA26" w14:textId="02C9781F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Stomach Problems</w:t>
            </w:r>
          </w:p>
        </w:tc>
        <w:tc>
          <w:tcPr>
            <w:tcW w:w="6733" w:type="dxa"/>
          </w:tcPr>
          <w:p w14:paraId="4A79B4CD" w14:textId="2BD1B408" w:rsidR="00050EBD" w:rsidRDefault="00050EBD" w:rsidP="00D045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wash their hands as soon as possible after the activity.</w:t>
            </w:r>
          </w:p>
          <w:p w14:paraId="3A19FBB5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002C6FC" w14:textId="11DA236D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to cover any cuts and avoid ingesting the lake water. </w:t>
            </w:r>
          </w:p>
        </w:tc>
        <w:tc>
          <w:tcPr>
            <w:tcW w:w="1528" w:type="dxa"/>
          </w:tcPr>
          <w:p w14:paraId="55986758" w14:textId="788DC9D0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178B9" w:rsidRPr="00462278" w14:paraId="693F1702" w14:textId="77777777" w:rsidTr="00896AD1">
        <w:tc>
          <w:tcPr>
            <w:tcW w:w="1691" w:type="dxa"/>
          </w:tcPr>
          <w:p w14:paraId="623B3E5D" w14:textId="1D932D68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Quality</w:t>
            </w:r>
          </w:p>
        </w:tc>
        <w:tc>
          <w:tcPr>
            <w:tcW w:w="2115" w:type="dxa"/>
          </w:tcPr>
          <w:p w14:paraId="3241ABA0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C61DF7C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15D464AF" w14:textId="71C76106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0273A76" w14:textId="08E2203D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33" w:type="dxa"/>
          </w:tcPr>
          <w:p w14:paraId="65FB7DC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7C152F4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53C3BDE3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sampling to be carried out at regular intervals, including both micro and algae testing.</w:t>
            </w:r>
          </w:p>
          <w:p w14:paraId="17589A7D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3D2B6BE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45D74320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6E37040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</w:p>
          <w:p w14:paraId="4FA285D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28F56857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69B0A646" w14:textId="77777777" w:rsidR="000178B9" w:rsidRDefault="000178B9" w:rsidP="000178B9">
            <w:pPr>
              <w:jc w:val="center"/>
              <w:rPr>
                <w:sz w:val="24"/>
                <w:szCs w:val="24"/>
              </w:rPr>
            </w:pPr>
          </w:p>
          <w:p w14:paraId="4BFA6CC6" w14:textId="38E7AF03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</w:tc>
        <w:tc>
          <w:tcPr>
            <w:tcW w:w="1528" w:type="dxa"/>
          </w:tcPr>
          <w:p w14:paraId="612BD2B3" w14:textId="2B31C8ED" w:rsidR="000178B9" w:rsidRDefault="000178B9" w:rsidP="0001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050EBD" w:rsidRPr="00462278" w14:paraId="754E8023" w14:textId="77777777" w:rsidTr="00896AD1">
        <w:tc>
          <w:tcPr>
            <w:tcW w:w="1691" w:type="dxa"/>
          </w:tcPr>
          <w:p w14:paraId="0F6F1E63" w14:textId="579D69EF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Manual Handling</w:t>
            </w:r>
          </w:p>
        </w:tc>
        <w:tc>
          <w:tcPr>
            <w:tcW w:w="2115" w:type="dxa"/>
          </w:tcPr>
          <w:p w14:paraId="34ED7356" w14:textId="700DE8A1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0CB0927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82B0E9D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146E8D00" w14:textId="46DC50A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3" w:type="dxa"/>
          </w:tcPr>
          <w:p w14:paraId="1D8A4E83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equipment to be carried as little as possible.</w:t>
            </w:r>
          </w:p>
          <w:p w14:paraId="5DF2C690" w14:textId="77777777" w:rsidR="00050EBD" w:rsidRDefault="00050EBD" w:rsidP="00050EBD">
            <w:pPr>
              <w:jc w:val="center"/>
              <w:rPr>
                <w:sz w:val="24"/>
                <w:szCs w:val="24"/>
              </w:rPr>
            </w:pPr>
          </w:p>
          <w:p w14:paraId="7023FBE9" w14:textId="45B86D63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2F83FB5A" w14:textId="46F9D559" w:rsidR="00050EBD" w:rsidRDefault="00050EBD" w:rsidP="00050E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896AD1" w:rsidRPr="00462278" w14:paraId="63DCF089" w14:textId="77777777" w:rsidTr="00896AD1">
        <w:tc>
          <w:tcPr>
            <w:tcW w:w="1691" w:type="dxa"/>
          </w:tcPr>
          <w:p w14:paraId="4D920665" w14:textId="5F514880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 Objects In and Around Lake.</w:t>
            </w:r>
          </w:p>
        </w:tc>
        <w:tc>
          <w:tcPr>
            <w:tcW w:w="2115" w:type="dxa"/>
          </w:tcPr>
          <w:p w14:paraId="4C57313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808C9BA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760C26DB" w14:textId="142FB2E0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4B3B9B6A" w14:textId="04EDE7BD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5DFDF27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wear suitable footwear.</w:t>
            </w:r>
          </w:p>
          <w:p w14:paraId="6880BC6C" w14:textId="77777777" w:rsidR="00896AD1" w:rsidRDefault="00896AD1" w:rsidP="00896AD1">
            <w:pPr>
              <w:rPr>
                <w:sz w:val="24"/>
                <w:szCs w:val="24"/>
              </w:rPr>
            </w:pPr>
          </w:p>
          <w:p w14:paraId="2DC97299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 litter including sharp objects.</w:t>
            </w:r>
          </w:p>
          <w:p w14:paraId="243E189F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7D4358B6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1BAF2CDD" w14:textId="77777777" w:rsidR="00896AD1" w:rsidRDefault="00896AD1" w:rsidP="00896AD1">
            <w:pPr>
              <w:jc w:val="center"/>
              <w:rPr>
                <w:sz w:val="24"/>
                <w:szCs w:val="24"/>
              </w:rPr>
            </w:pPr>
          </w:p>
          <w:p w14:paraId="48C61516" w14:textId="2A58DFBF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 served in plastic cups by Hospitality.</w:t>
            </w:r>
          </w:p>
        </w:tc>
        <w:tc>
          <w:tcPr>
            <w:tcW w:w="1528" w:type="dxa"/>
          </w:tcPr>
          <w:p w14:paraId="7223D630" w14:textId="2E8C647A" w:rsidR="00896AD1" w:rsidRDefault="00896AD1" w:rsidP="00896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</w:tbl>
    <w:p w14:paraId="2BC1B98E" w14:textId="77777777" w:rsidR="00462278" w:rsidRDefault="00462278" w:rsidP="00D0452E"/>
    <w:sectPr w:rsidR="00462278" w:rsidSect="00BE77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178B9"/>
    <w:rsid w:val="00050EBD"/>
    <w:rsid w:val="00063758"/>
    <w:rsid w:val="000B0874"/>
    <w:rsid w:val="000D6C66"/>
    <w:rsid w:val="000F47CA"/>
    <w:rsid w:val="00132C5D"/>
    <w:rsid w:val="00196788"/>
    <w:rsid w:val="00262471"/>
    <w:rsid w:val="003348DD"/>
    <w:rsid w:val="00462278"/>
    <w:rsid w:val="004C18D8"/>
    <w:rsid w:val="004E6188"/>
    <w:rsid w:val="00563C7F"/>
    <w:rsid w:val="005C78F2"/>
    <w:rsid w:val="00630E14"/>
    <w:rsid w:val="00681585"/>
    <w:rsid w:val="006819AD"/>
    <w:rsid w:val="006C406F"/>
    <w:rsid w:val="00703D72"/>
    <w:rsid w:val="007055D0"/>
    <w:rsid w:val="008650A2"/>
    <w:rsid w:val="00896AD1"/>
    <w:rsid w:val="009C289D"/>
    <w:rsid w:val="009D5352"/>
    <w:rsid w:val="00A44304"/>
    <w:rsid w:val="00A70E44"/>
    <w:rsid w:val="00BE77A9"/>
    <w:rsid w:val="00CD1EE4"/>
    <w:rsid w:val="00D0452E"/>
    <w:rsid w:val="00E15025"/>
    <w:rsid w:val="00E32550"/>
    <w:rsid w:val="00E73D89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084C7A45C548A0C48D1EC7509999" ma:contentTypeVersion="16" ma:contentTypeDescription="Create a new document." ma:contentTypeScope="" ma:versionID="159e54a163ee9c53e4ca358bcf350a6a">
  <xsd:schema xmlns:xsd="http://www.w3.org/2001/XMLSchema" xmlns:xs="http://www.w3.org/2001/XMLSchema" xmlns:p="http://schemas.microsoft.com/office/2006/metadata/properties" xmlns:ns2="4334ed37-34b6-4b9e-8dd6-af0bde570697" xmlns:ns3="3c1572e4-4100-42d4-a92e-886a516cc680" targetNamespace="http://schemas.microsoft.com/office/2006/metadata/properties" ma:root="true" ma:fieldsID="4dc51e30fbcda4fbbcf8b508d3f64e81" ns2:_="" ns3:_="">
    <xsd:import namespace="4334ed37-34b6-4b9e-8dd6-af0bde570697"/>
    <xsd:import namespace="3c1572e4-4100-42d4-a92e-886a516cc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ed37-34b6-4b9e-8dd6-af0bde57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273839-c76f-46b8-a3a1-15dde453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72e4-4100-42d4-a92e-886a516cc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80bb1-bf00-4cb9-81ac-15647b2dfa65}" ma:internalName="TaxCatchAll" ma:showField="CatchAllData" ma:web="3c1572e4-4100-42d4-a92e-886a516cc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0E457-1144-49E7-8552-9AF785212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4ed37-34b6-4b9e-8dd6-af0bde570697"/>
    <ds:schemaRef ds:uri="3c1572e4-4100-42d4-a92e-886a516cc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D9A54-67E5-4D32-99C9-92CE66E64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24</cp:revision>
  <dcterms:created xsi:type="dcterms:W3CDTF">2023-02-06T15:30:00Z</dcterms:created>
  <dcterms:modified xsi:type="dcterms:W3CDTF">2025-03-12T10:35:00Z</dcterms:modified>
</cp:coreProperties>
</file>